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B21F4" w14:textId="77777777" w:rsidR="008A125A" w:rsidRPr="008A125A" w:rsidRDefault="008A125A" w:rsidP="008A125A">
      <w:pPr>
        <w:autoSpaceDE w:val="0"/>
        <w:autoSpaceDN w:val="0"/>
        <w:adjustRightInd w:val="0"/>
        <w:jc w:val="center"/>
        <w:rPr>
          <w:bCs/>
          <w:sz w:val="28"/>
          <w:szCs w:val="28"/>
        </w:rPr>
      </w:pPr>
      <w:r w:rsidRPr="008A125A">
        <w:rPr>
          <w:rFonts w:ascii="Arial" w:hAnsi="Arial" w:cs="Arial"/>
          <w:b/>
          <w:sz w:val="28"/>
          <w:szCs w:val="28"/>
        </w:rPr>
        <w:t>THE LORD’S SUPPER</w:t>
      </w:r>
    </w:p>
    <w:p w14:paraId="07224ADC" w14:textId="77777777" w:rsidR="008A125A" w:rsidRPr="008A125A" w:rsidRDefault="008A125A" w:rsidP="008A125A">
      <w:pPr>
        <w:jc w:val="center"/>
        <w:rPr>
          <w:rFonts w:ascii="Arial" w:hAnsi="Arial" w:cs="Arial"/>
          <w:b/>
          <w:sz w:val="28"/>
          <w:szCs w:val="28"/>
        </w:rPr>
      </w:pPr>
      <w:bookmarkStart w:id="0" w:name="_GoBack"/>
      <w:bookmarkEnd w:id="0"/>
    </w:p>
    <w:p w14:paraId="499E9CC2" w14:textId="77777777" w:rsidR="008A125A" w:rsidRPr="008A125A" w:rsidRDefault="008A125A" w:rsidP="008A125A">
      <w:pPr>
        <w:rPr>
          <w:rFonts w:ascii="Arial" w:hAnsi="Arial"/>
          <w:sz w:val="28"/>
          <w:szCs w:val="28"/>
        </w:rPr>
      </w:pPr>
      <w:r w:rsidRPr="008A125A">
        <w:rPr>
          <w:rFonts w:ascii="Arial" w:hAnsi="Arial" w:cs="Arial"/>
          <w:sz w:val="28"/>
          <w:szCs w:val="28"/>
        </w:rPr>
        <w:t> </w:t>
      </w:r>
      <w:r w:rsidRPr="008A125A">
        <w:rPr>
          <w:rFonts w:ascii="Arial" w:hAnsi="Arial"/>
          <w:sz w:val="28"/>
          <w:szCs w:val="28"/>
        </w:rPr>
        <w:t>The Lord's Supper is celebrated at this congregation in the confession and glad confidence that, as he says, our Lord gives into our mouths not only bread and wine but His very body and blood to eat and to drink for the forgiveness of sins and to strengthen our union with Him and with one another.  Our Lord invites to His Table those who trust His words, repent all sins, and set aside any refusal to forgive and love as he forgives and loves us, that they may show forth His death until He comes.</w:t>
      </w:r>
    </w:p>
    <w:p w14:paraId="64F09936" w14:textId="77777777" w:rsidR="008A125A" w:rsidRPr="008A125A" w:rsidRDefault="008A125A" w:rsidP="008A125A">
      <w:pPr>
        <w:ind w:firstLine="144"/>
        <w:jc w:val="both"/>
        <w:rPr>
          <w:rFonts w:ascii="Arial" w:hAnsi="Arial"/>
          <w:sz w:val="28"/>
          <w:szCs w:val="28"/>
        </w:rPr>
      </w:pPr>
    </w:p>
    <w:p w14:paraId="7D32AB8B" w14:textId="77777777" w:rsidR="008A125A" w:rsidRPr="008A125A" w:rsidRDefault="008A125A" w:rsidP="008A125A">
      <w:pPr>
        <w:ind w:firstLine="144"/>
        <w:jc w:val="both"/>
        <w:rPr>
          <w:rFonts w:ascii="Arial" w:hAnsi="Arial"/>
          <w:sz w:val="28"/>
          <w:szCs w:val="28"/>
        </w:rPr>
      </w:pPr>
      <w:r w:rsidRPr="008A125A">
        <w:rPr>
          <w:rFonts w:ascii="Arial" w:hAnsi="Arial"/>
          <w:sz w:val="28"/>
          <w:szCs w:val="28"/>
        </w:rPr>
        <w:t>Because those who eat and drink our Lord's body and blood unworthily, according to Holy Scripture, do so to their great harm and because Holy Communion is a confession of the faith which is confessed at this altar, any who are not yet instructed, in doubt, or who hold a confession differing from that of this congregation and the Lutheran Church- Missouri Synod, are asked to refrain from communing with us until such a time as they are properly instructed.</w:t>
      </w:r>
    </w:p>
    <w:p w14:paraId="1BEBE829" w14:textId="77777777" w:rsidR="008A125A" w:rsidRPr="008A125A" w:rsidRDefault="008A125A" w:rsidP="008A125A">
      <w:pPr>
        <w:ind w:firstLine="144"/>
        <w:jc w:val="both"/>
        <w:rPr>
          <w:rFonts w:ascii="Arial" w:hAnsi="Arial"/>
          <w:sz w:val="28"/>
          <w:szCs w:val="28"/>
        </w:rPr>
      </w:pPr>
    </w:p>
    <w:p w14:paraId="44363FB1" w14:textId="77777777" w:rsidR="008A125A" w:rsidRPr="008A125A" w:rsidRDefault="008A125A" w:rsidP="008A125A">
      <w:pPr>
        <w:ind w:firstLine="144"/>
        <w:jc w:val="both"/>
        <w:rPr>
          <w:rFonts w:ascii="Arial" w:hAnsi="Arial"/>
          <w:sz w:val="28"/>
          <w:szCs w:val="28"/>
        </w:rPr>
      </w:pPr>
      <w:r w:rsidRPr="008A125A">
        <w:rPr>
          <w:rFonts w:ascii="Arial" w:hAnsi="Arial"/>
          <w:sz w:val="28"/>
          <w:szCs w:val="28"/>
        </w:rPr>
        <w:t xml:space="preserve">A short, more detailed explanation of our Confessional practice is available from our Ushers or Elders.  If you would like to learn more about the Sacrament of the Altar and our confessional position, I would be happy to visit with you. </w:t>
      </w:r>
    </w:p>
    <w:p w14:paraId="7036381F" w14:textId="77777777" w:rsidR="008A125A" w:rsidRPr="008A125A" w:rsidRDefault="008A125A" w:rsidP="008A125A">
      <w:pPr>
        <w:ind w:firstLine="144"/>
        <w:jc w:val="both"/>
        <w:rPr>
          <w:rFonts w:ascii="Arial" w:hAnsi="Arial"/>
          <w:sz w:val="28"/>
          <w:szCs w:val="28"/>
        </w:rPr>
      </w:pPr>
      <w:r w:rsidRPr="008A125A">
        <w:rPr>
          <w:rFonts w:ascii="Arial" w:hAnsi="Arial"/>
          <w:sz w:val="28"/>
          <w:szCs w:val="28"/>
        </w:rPr>
        <w:t xml:space="preserve"> Rev. Jacob Sherry Pastor, St. John </w:t>
      </w:r>
      <w:proofErr w:type="spellStart"/>
      <w:r w:rsidRPr="008A125A">
        <w:rPr>
          <w:rFonts w:ascii="Arial" w:hAnsi="Arial"/>
          <w:sz w:val="28"/>
          <w:szCs w:val="28"/>
        </w:rPr>
        <w:t>Ev</w:t>
      </w:r>
      <w:proofErr w:type="spellEnd"/>
      <w:r w:rsidRPr="008A125A">
        <w:rPr>
          <w:rFonts w:ascii="Arial" w:hAnsi="Arial"/>
          <w:sz w:val="28"/>
          <w:szCs w:val="28"/>
        </w:rPr>
        <w:t>. Lutheran Church</w:t>
      </w:r>
    </w:p>
    <w:p w14:paraId="6B1400C2" w14:textId="77777777" w:rsidR="008A125A" w:rsidRPr="008A125A" w:rsidRDefault="008A125A" w:rsidP="008A125A">
      <w:pPr>
        <w:ind w:firstLine="144"/>
        <w:jc w:val="both"/>
        <w:rPr>
          <w:rFonts w:ascii="Arial" w:hAnsi="Arial"/>
          <w:sz w:val="28"/>
          <w:szCs w:val="28"/>
        </w:rPr>
      </w:pPr>
    </w:p>
    <w:p w14:paraId="796E0A49" w14:textId="77777777" w:rsidR="008A125A" w:rsidRPr="008A125A" w:rsidRDefault="008A125A" w:rsidP="008A125A">
      <w:pPr>
        <w:ind w:firstLine="144"/>
        <w:jc w:val="both"/>
        <w:rPr>
          <w:rFonts w:ascii="Arial" w:hAnsi="Arial"/>
          <w:sz w:val="28"/>
          <w:szCs w:val="28"/>
        </w:rPr>
      </w:pPr>
      <w:r w:rsidRPr="008A125A">
        <w:rPr>
          <w:rFonts w:ascii="Arial" w:hAnsi="Arial"/>
          <w:sz w:val="28"/>
          <w:szCs w:val="28"/>
        </w:rPr>
        <w:t>In preparation for Holy Communion, you may use the following statements as part of your self-examination</w:t>
      </w:r>
    </w:p>
    <w:p w14:paraId="0D8D7D72" w14:textId="77777777" w:rsidR="008A125A" w:rsidRPr="008A125A" w:rsidRDefault="008A125A" w:rsidP="008A125A">
      <w:pPr>
        <w:rPr>
          <w:rFonts w:ascii="Arial" w:hAnsi="Arial"/>
          <w:sz w:val="28"/>
          <w:szCs w:val="28"/>
        </w:rPr>
      </w:pPr>
    </w:p>
    <w:p w14:paraId="081239B0" w14:textId="77777777" w:rsidR="008A125A" w:rsidRPr="008A125A" w:rsidRDefault="008A125A" w:rsidP="008A125A">
      <w:pPr>
        <w:numPr>
          <w:ilvl w:val="0"/>
          <w:numId w:val="1"/>
        </w:numPr>
        <w:rPr>
          <w:rFonts w:ascii="Arial" w:hAnsi="Arial"/>
          <w:sz w:val="28"/>
          <w:szCs w:val="28"/>
        </w:rPr>
      </w:pPr>
      <w:r w:rsidRPr="008A125A">
        <w:rPr>
          <w:rFonts w:ascii="Arial" w:hAnsi="Arial"/>
          <w:sz w:val="28"/>
          <w:szCs w:val="28"/>
        </w:rPr>
        <w:t xml:space="preserve">I admit that I am a sinner (1 </w:t>
      </w:r>
      <w:smartTag w:uri="QV11" w:element="bcv_smarttag">
        <w:r w:rsidRPr="008A125A">
          <w:rPr>
            <w:rFonts w:ascii="Arial" w:hAnsi="Arial"/>
            <w:sz w:val="28"/>
            <w:szCs w:val="28"/>
          </w:rPr>
          <w:t>John 1:8-10</w:t>
        </w:r>
      </w:smartTag>
      <w:r w:rsidRPr="008A125A">
        <w:rPr>
          <w:rFonts w:ascii="Arial" w:hAnsi="Arial"/>
          <w:sz w:val="28"/>
          <w:szCs w:val="28"/>
        </w:rPr>
        <w:t>)</w:t>
      </w:r>
    </w:p>
    <w:p w14:paraId="3E3BBC0D" w14:textId="77777777" w:rsidR="008A125A" w:rsidRPr="008A125A" w:rsidRDefault="008A125A" w:rsidP="008A125A">
      <w:pPr>
        <w:rPr>
          <w:rFonts w:ascii="Arial" w:hAnsi="Arial"/>
          <w:sz w:val="28"/>
          <w:szCs w:val="28"/>
        </w:rPr>
      </w:pPr>
    </w:p>
    <w:p w14:paraId="14AA1185" w14:textId="77777777" w:rsidR="008A125A" w:rsidRPr="008A125A" w:rsidRDefault="008A125A" w:rsidP="008A125A">
      <w:pPr>
        <w:numPr>
          <w:ilvl w:val="0"/>
          <w:numId w:val="1"/>
        </w:numPr>
        <w:rPr>
          <w:rFonts w:ascii="Arial" w:hAnsi="Arial"/>
          <w:sz w:val="28"/>
          <w:szCs w:val="28"/>
        </w:rPr>
      </w:pPr>
      <w:r w:rsidRPr="008A125A">
        <w:rPr>
          <w:rFonts w:ascii="Arial" w:hAnsi="Arial"/>
          <w:sz w:val="28"/>
          <w:szCs w:val="28"/>
        </w:rPr>
        <w:t xml:space="preserve">I believe that Jesus Christ is my only Lord and Savior from all sin, from Satan and death (Acts 4:10-12, </w:t>
      </w:r>
      <w:smartTag w:uri="QV11" w:element="bcv_smarttag">
        <w:r w:rsidRPr="008A125A">
          <w:rPr>
            <w:rFonts w:ascii="Arial" w:hAnsi="Arial"/>
            <w:sz w:val="28"/>
            <w:szCs w:val="28"/>
          </w:rPr>
          <w:t>John 14:6</w:t>
        </w:r>
      </w:smartTag>
      <w:r w:rsidRPr="008A125A">
        <w:rPr>
          <w:rFonts w:ascii="Arial" w:hAnsi="Arial"/>
          <w:sz w:val="28"/>
          <w:szCs w:val="28"/>
        </w:rPr>
        <w:t>)</w:t>
      </w:r>
    </w:p>
    <w:p w14:paraId="5B6EEA24" w14:textId="77777777" w:rsidR="008A125A" w:rsidRPr="008A125A" w:rsidRDefault="008A125A" w:rsidP="008A125A">
      <w:pPr>
        <w:rPr>
          <w:rFonts w:ascii="Arial" w:hAnsi="Arial"/>
          <w:sz w:val="28"/>
          <w:szCs w:val="28"/>
        </w:rPr>
      </w:pPr>
    </w:p>
    <w:p w14:paraId="49194437" w14:textId="77777777" w:rsidR="008A125A" w:rsidRPr="008A125A" w:rsidRDefault="008A125A" w:rsidP="008A125A">
      <w:pPr>
        <w:numPr>
          <w:ilvl w:val="0"/>
          <w:numId w:val="1"/>
        </w:numPr>
        <w:rPr>
          <w:rFonts w:ascii="Arial" w:hAnsi="Arial"/>
          <w:sz w:val="28"/>
          <w:szCs w:val="28"/>
        </w:rPr>
      </w:pPr>
      <w:r w:rsidRPr="008A125A">
        <w:rPr>
          <w:rFonts w:ascii="Arial" w:hAnsi="Arial"/>
          <w:sz w:val="28"/>
          <w:szCs w:val="28"/>
        </w:rPr>
        <w:t xml:space="preserve">I desire to live as God wants me to.  (John 14:15, </w:t>
      </w:r>
      <w:smartTag w:uri="QV11" w:element="bcv_smarttag">
        <w:r w:rsidRPr="008A125A">
          <w:rPr>
            <w:rFonts w:ascii="Arial" w:hAnsi="Arial"/>
            <w:sz w:val="28"/>
            <w:szCs w:val="28"/>
          </w:rPr>
          <w:t>1 John 2:6</w:t>
        </w:r>
      </w:smartTag>
      <w:r w:rsidRPr="008A125A">
        <w:rPr>
          <w:rFonts w:ascii="Arial" w:hAnsi="Arial"/>
          <w:sz w:val="28"/>
          <w:szCs w:val="28"/>
        </w:rPr>
        <w:t>)</w:t>
      </w:r>
    </w:p>
    <w:p w14:paraId="695AC35A" w14:textId="77777777" w:rsidR="008A125A" w:rsidRPr="008A125A" w:rsidRDefault="008A125A" w:rsidP="008A125A">
      <w:pPr>
        <w:rPr>
          <w:rFonts w:ascii="Arial" w:hAnsi="Arial"/>
          <w:sz w:val="28"/>
          <w:szCs w:val="28"/>
        </w:rPr>
      </w:pPr>
    </w:p>
    <w:p w14:paraId="5A053793" w14:textId="77777777" w:rsidR="008A125A" w:rsidRPr="008A125A" w:rsidRDefault="008A125A" w:rsidP="008A125A">
      <w:pPr>
        <w:numPr>
          <w:ilvl w:val="0"/>
          <w:numId w:val="1"/>
        </w:numPr>
        <w:rPr>
          <w:rFonts w:ascii="Arial" w:hAnsi="Arial"/>
          <w:sz w:val="28"/>
          <w:szCs w:val="28"/>
        </w:rPr>
      </w:pPr>
      <w:r w:rsidRPr="008A125A">
        <w:rPr>
          <w:rFonts w:ascii="Arial" w:hAnsi="Arial"/>
          <w:sz w:val="28"/>
          <w:szCs w:val="28"/>
        </w:rPr>
        <w:t xml:space="preserve">I am sure of my eternal salvation because Jesus died for me and rose again (John 3:16, </w:t>
      </w:r>
      <w:smartTag w:uri="QV11" w:element="bcv_smarttag">
        <w:r w:rsidRPr="008A125A">
          <w:rPr>
            <w:rFonts w:ascii="Arial" w:hAnsi="Arial"/>
            <w:sz w:val="28"/>
            <w:szCs w:val="28"/>
          </w:rPr>
          <w:t>Romans 8:14</w:t>
        </w:r>
      </w:smartTag>
      <w:r w:rsidRPr="008A125A">
        <w:rPr>
          <w:rFonts w:ascii="Arial" w:hAnsi="Arial"/>
          <w:sz w:val="28"/>
          <w:szCs w:val="28"/>
        </w:rPr>
        <w:t xml:space="preserve"> &amp; </w:t>
      </w:r>
      <w:smartTag w:uri="QV11" w:element="bcv_smarttag">
        <w:r w:rsidRPr="008A125A">
          <w:rPr>
            <w:rFonts w:ascii="Arial" w:hAnsi="Arial"/>
            <w:sz w:val="28"/>
            <w:szCs w:val="28"/>
          </w:rPr>
          <w:t>1 John 5:11-12</w:t>
        </w:r>
      </w:smartTag>
      <w:r w:rsidRPr="008A125A">
        <w:rPr>
          <w:rFonts w:ascii="Arial" w:hAnsi="Arial"/>
          <w:sz w:val="28"/>
          <w:szCs w:val="28"/>
        </w:rPr>
        <w:t>)</w:t>
      </w:r>
    </w:p>
    <w:p w14:paraId="1531E11D" w14:textId="77777777" w:rsidR="008A125A" w:rsidRPr="008A125A" w:rsidRDefault="008A125A" w:rsidP="008A125A">
      <w:pPr>
        <w:rPr>
          <w:rFonts w:ascii="Arial" w:hAnsi="Arial"/>
          <w:sz w:val="28"/>
          <w:szCs w:val="28"/>
        </w:rPr>
      </w:pPr>
    </w:p>
    <w:p w14:paraId="3595DFCA" w14:textId="77777777" w:rsidR="008A125A" w:rsidRPr="008A125A" w:rsidRDefault="008A125A" w:rsidP="008A125A">
      <w:pPr>
        <w:numPr>
          <w:ilvl w:val="0"/>
          <w:numId w:val="1"/>
        </w:numPr>
        <w:rPr>
          <w:rFonts w:ascii="Arial" w:hAnsi="Arial"/>
          <w:sz w:val="28"/>
          <w:szCs w:val="28"/>
        </w:rPr>
      </w:pPr>
      <w:r w:rsidRPr="008A125A">
        <w:rPr>
          <w:rFonts w:ascii="Arial" w:hAnsi="Arial"/>
          <w:sz w:val="28"/>
          <w:szCs w:val="28"/>
        </w:rPr>
        <w:t xml:space="preserve">I believe the Risen Christ is really present in Holy Communion and that with the bread and wine I receive His Body and </w:t>
      </w:r>
      <w:proofErr w:type="gramStart"/>
      <w:r w:rsidRPr="008A125A">
        <w:rPr>
          <w:rFonts w:ascii="Arial" w:hAnsi="Arial"/>
          <w:sz w:val="28"/>
          <w:szCs w:val="28"/>
        </w:rPr>
        <w:t>Blood  (</w:t>
      </w:r>
      <w:proofErr w:type="gramEnd"/>
      <w:r w:rsidRPr="008A125A">
        <w:rPr>
          <w:rFonts w:ascii="Arial" w:hAnsi="Arial"/>
          <w:sz w:val="28"/>
          <w:szCs w:val="28"/>
        </w:rPr>
        <w:t xml:space="preserve">Matthew 26:26-28, </w:t>
      </w:r>
      <w:smartTag w:uri="QV11" w:element="bcv_smarttag">
        <w:r w:rsidRPr="008A125A">
          <w:rPr>
            <w:rFonts w:ascii="Arial" w:hAnsi="Arial"/>
            <w:sz w:val="28"/>
            <w:szCs w:val="28"/>
          </w:rPr>
          <w:t>Mark 4:22-24, 1</w:t>
        </w:r>
      </w:smartTag>
      <w:r w:rsidRPr="008A125A">
        <w:rPr>
          <w:rFonts w:ascii="Arial" w:hAnsi="Arial"/>
          <w:sz w:val="28"/>
          <w:szCs w:val="28"/>
        </w:rPr>
        <w:t xml:space="preserve"> Cor. 10:16, 22:23ff, </w:t>
      </w:r>
      <w:smartTag w:uri="QV11" w:element="bcv_smarttag">
        <w:r w:rsidRPr="008A125A">
          <w:rPr>
            <w:rFonts w:ascii="Arial" w:hAnsi="Arial"/>
            <w:sz w:val="28"/>
            <w:szCs w:val="28"/>
          </w:rPr>
          <w:t>Luke 22:17-20</w:t>
        </w:r>
      </w:smartTag>
      <w:r w:rsidRPr="008A125A">
        <w:rPr>
          <w:rFonts w:ascii="Arial" w:hAnsi="Arial"/>
          <w:sz w:val="28"/>
          <w:szCs w:val="28"/>
        </w:rPr>
        <w:t>)</w:t>
      </w:r>
    </w:p>
    <w:p w14:paraId="51B72272" w14:textId="77777777" w:rsidR="008A125A" w:rsidRPr="008A125A" w:rsidRDefault="008A125A" w:rsidP="008A125A">
      <w:pPr>
        <w:rPr>
          <w:rFonts w:ascii="Arial" w:hAnsi="Arial"/>
          <w:sz w:val="28"/>
          <w:szCs w:val="28"/>
        </w:rPr>
      </w:pPr>
    </w:p>
    <w:p w14:paraId="79B155FD" w14:textId="77777777" w:rsidR="008A125A" w:rsidRPr="008A125A" w:rsidRDefault="008A125A" w:rsidP="008A125A">
      <w:pPr>
        <w:numPr>
          <w:ilvl w:val="0"/>
          <w:numId w:val="1"/>
        </w:numPr>
        <w:rPr>
          <w:sz w:val="28"/>
          <w:szCs w:val="28"/>
        </w:rPr>
      </w:pPr>
      <w:r w:rsidRPr="008A125A">
        <w:rPr>
          <w:rFonts w:ascii="Arial" w:hAnsi="Arial"/>
          <w:sz w:val="28"/>
          <w:szCs w:val="28"/>
        </w:rPr>
        <w:t>I forgive those who have wronged me</w:t>
      </w:r>
    </w:p>
    <w:p w14:paraId="233CBE4D" w14:textId="77777777" w:rsidR="00596381" w:rsidRDefault="00596381"/>
    <w:sectPr w:rsidR="00596381" w:rsidSect="008A12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B705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5A"/>
    <w:rsid w:val="00290A87"/>
    <w:rsid w:val="00596381"/>
    <w:rsid w:val="008A125A"/>
    <w:rsid w:val="00E0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1" w:url="http://www.quickverse.org" w:name="bcv_smarttag"/>
  <w:shapeDefaults>
    <o:shapedefaults v:ext="edit" spidmax="1026"/>
    <o:shapelayout v:ext="edit">
      <o:idmap v:ext="edit" data="1"/>
    </o:shapelayout>
  </w:shapeDefaults>
  <w:decimalSymbol w:val="."/>
  <w:listSeparator w:val=","/>
  <w14:docId w14:val="4A8CDC16"/>
  <w15:chartTrackingRefBased/>
  <w15:docId w15:val="{8DCE87DD-3360-4B61-9C71-66B2061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2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1</cp:revision>
  <dcterms:created xsi:type="dcterms:W3CDTF">2018-02-07T20:36:00Z</dcterms:created>
  <dcterms:modified xsi:type="dcterms:W3CDTF">2018-02-07T20:37:00Z</dcterms:modified>
</cp:coreProperties>
</file>